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BAE" w:rsidRPr="00776E1E" w:rsidRDefault="00444BAE" w:rsidP="00444BAE">
      <w:pPr>
        <w:spacing w:after="120"/>
        <w:jc w:val="center"/>
        <w:outlineLvl w:val="0"/>
        <w:rPr>
          <w:sz w:val="28"/>
          <w:szCs w:val="28"/>
        </w:rPr>
      </w:pPr>
      <w:r w:rsidRPr="00776E1E">
        <w:rPr>
          <w:sz w:val="28"/>
          <w:szCs w:val="28"/>
        </w:rPr>
        <w:t xml:space="preserve">  МИНИСТЕРСТВО ОБРАЗОВАНИЯ И НАУКИ РОССИЙСКОЙФЕДЕРАЦИИ</w:t>
      </w:r>
    </w:p>
    <w:p w:rsidR="00444BAE" w:rsidRPr="00776E1E" w:rsidRDefault="00444BAE" w:rsidP="00444BAE">
      <w:pPr>
        <w:spacing w:after="120"/>
        <w:ind w:right="-6"/>
        <w:jc w:val="center"/>
        <w:rPr>
          <w:bCs/>
          <w:sz w:val="28"/>
          <w:szCs w:val="28"/>
        </w:rPr>
      </w:pPr>
      <w:r w:rsidRPr="00776E1E">
        <w:rPr>
          <w:bCs/>
          <w:sz w:val="28"/>
          <w:szCs w:val="28"/>
        </w:rPr>
        <w:t>ФЕДЕРАЛЬНОЕ ГОСУДАРСТВЕННОЕ БЮДЖЕТНОЕ ОБРАЗОВАТЕЛЬНОЕ УЧРЕЖДЕНИЕ ВЫСШЕГО ПРОФЕССИОНАЛЬНОГО ОБРАЗОВАНИЯ</w:t>
      </w:r>
      <w:r w:rsidRPr="00776E1E">
        <w:rPr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pStyle w:val="a3"/>
        <w:jc w:val="center"/>
        <w:rPr>
          <w:kern w:val="28"/>
          <w:sz w:val="28"/>
          <w:szCs w:val="28"/>
        </w:rPr>
      </w:pPr>
      <w:r w:rsidRPr="00776E1E">
        <w:rPr>
          <w:kern w:val="28"/>
          <w:sz w:val="28"/>
          <w:szCs w:val="28"/>
        </w:rPr>
        <w:t>Кафедра «Научно-технический перевод и профессиональная коммуникация»</w:t>
      </w: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rPr>
          <w:sz w:val="28"/>
          <w:szCs w:val="28"/>
        </w:rPr>
      </w:pPr>
    </w:p>
    <w:p w:rsidR="00444BAE" w:rsidRPr="00776E1E" w:rsidRDefault="00444BAE" w:rsidP="00444BAE">
      <w:pPr>
        <w:pStyle w:val="a3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Методические указания</w:t>
      </w:r>
    </w:p>
    <w:p w:rsidR="00444BAE" w:rsidRPr="00776E1E" w:rsidRDefault="00444BAE" w:rsidP="00444BAE">
      <w:pPr>
        <w:pStyle w:val="a3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 xml:space="preserve">по контролю знаний студентов технических специальностей </w:t>
      </w:r>
    </w:p>
    <w:p w:rsidR="00444BAE" w:rsidRPr="00776E1E" w:rsidRDefault="00444BAE" w:rsidP="00444BAE">
      <w:pPr>
        <w:pStyle w:val="a3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 xml:space="preserve"> по дисциплине «Иностранный язык»</w:t>
      </w:r>
    </w:p>
    <w:p w:rsidR="00444BAE" w:rsidRPr="00776E1E" w:rsidRDefault="00444BAE" w:rsidP="00444BAE">
      <w:pPr>
        <w:widowControl w:val="0"/>
        <w:tabs>
          <w:tab w:val="left" w:pos="201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Контрольная работа 1</w:t>
      </w:r>
    </w:p>
    <w:p w:rsidR="00444BAE" w:rsidRPr="00776E1E" w:rsidRDefault="00444BAE" w:rsidP="00444BAE">
      <w:pPr>
        <w:widowControl w:val="0"/>
        <w:tabs>
          <w:tab w:val="left" w:pos="201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tabs>
          <w:tab w:val="left" w:pos="2360"/>
        </w:tabs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69747A" w:rsidRDefault="0069747A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69747A" w:rsidRDefault="0069747A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69747A" w:rsidRDefault="0069747A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69747A" w:rsidRDefault="0069747A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69747A" w:rsidRDefault="0069747A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44BAE" w:rsidRPr="00776E1E" w:rsidRDefault="00444BAE" w:rsidP="00444BAE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Ростов-на-Дону</w:t>
      </w:r>
    </w:p>
    <w:p w:rsidR="0069747A" w:rsidRDefault="00444BAE" w:rsidP="0069747A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776E1E">
        <w:rPr>
          <w:sz w:val="28"/>
          <w:szCs w:val="28"/>
        </w:rPr>
        <w:t>20</w:t>
      </w:r>
      <w:r w:rsidR="00CA6636">
        <w:rPr>
          <w:sz w:val="28"/>
          <w:szCs w:val="28"/>
        </w:rPr>
        <w:t>23</w:t>
      </w:r>
      <w:bookmarkStart w:id="0" w:name="_GoBack"/>
      <w:bookmarkEnd w:id="0"/>
    </w:p>
    <w:p w:rsidR="00444BAE" w:rsidRPr="0069747A" w:rsidRDefault="00444BAE" w:rsidP="0069747A">
      <w:pPr>
        <w:widowControl w:val="0"/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69747A">
        <w:rPr>
          <w:b/>
          <w:sz w:val="28"/>
          <w:szCs w:val="28"/>
        </w:rPr>
        <w:lastRenderedPageBreak/>
        <w:t>Как правильно определить свой вариант</w:t>
      </w:r>
    </w:p>
    <w:p w:rsidR="00444BAE" w:rsidRPr="0069747A" w:rsidRDefault="00444BAE" w:rsidP="00444BAE">
      <w:pPr>
        <w:jc w:val="both"/>
        <w:rPr>
          <w:b/>
          <w:sz w:val="28"/>
          <w:szCs w:val="28"/>
        </w:rPr>
      </w:pPr>
    </w:p>
    <w:p w:rsidR="00444BAE" w:rsidRPr="0069747A" w:rsidRDefault="00444BAE" w:rsidP="00444BAE">
      <w:pPr>
        <w:jc w:val="both"/>
        <w:rPr>
          <w:sz w:val="28"/>
          <w:szCs w:val="28"/>
        </w:rPr>
      </w:pPr>
      <w:r w:rsidRPr="0069747A">
        <w:rPr>
          <w:sz w:val="28"/>
          <w:szCs w:val="28"/>
        </w:rPr>
        <w:t>Для того чтобы определить свой вариант, Вам необходимо обратить внимание на последнюю цифру Вашей зачетной книжки:</w:t>
      </w:r>
    </w:p>
    <w:p w:rsidR="00444BAE" w:rsidRPr="0069747A" w:rsidRDefault="00444BAE" w:rsidP="00444BAE">
      <w:pPr>
        <w:jc w:val="both"/>
        <w:rPr>
          <w:sz w:val="28"/>
          <w:szCs w:val="28"/>
        </w:rPr>
      </w:pPr>
      <w:r w:rsidRPr="0069747A">
        <w:rPr>
          <w:sz w:val="28"/>
          <w:szCs w:val="28"/>
        </w:rPr>
        <w:t xml:space="preserve">цифры </w:t>
      </w:r>
      <w:r w:rsidRPr="0069747A">
        <w:rPr>
          <w:b/>
          <w:sz w:val="28"/>
          <w:szCs w:val="28"/>
        </w:rPr>
        <w:t>0-1-2</w:t>
      </w:r>
      <w:r w:rsidRPr="0069747A">
        <w:rPr>
          <w:sz w:val="28"/>
          <w:szCs w:val="28"/>
        </w:rPr>
        <w:t xml:space="preserve"> соответствуют варианту </w:t>
      </w:r>
      <w:r w:rsidRPr="0069747A">
        <w:rPr>
          <w:b/>
          <w:sz w:val="28"/>
          <w:szCs w:val="28"/>
        </w:rPr>
        <w:t>№1,</w:t>
      </w:r>
    </w:p>
    <w:p w:rsidR="00444BAE" w:rsidRPr="0069747A" w:rsidRDefault="00444BAE" w:rsidP="00444BAE">
      <w:pPr>
        <w:jc w:val="both"/>
        <w:rPr>
          <w:sz w:val="28"/>
          <w:szCs w:val="28"/>
        </w:rPr>
      </w:pPr>
      <w:r w:rsidRPr="0069747A">
        <w:rPr>
          <w:sz w:val="28"/>
          <w:szCs w:val="28"/>
        </w:rPr>
        <w:t xml:space="preserve">цифры </w:t>
      </w:r>
      <w:r w:rsidRPr="0069747A">
        <w:rPr>
          <w:b/>
          <w:sz w:val="28"/>
          <w:szCs w:val="28"/>
        </w:rPr>
        <w:t xml:space="preserve">3-4-5 </w:t>
      </w:r>
      <w:r w:rsidRPr="0069747A">
        <w:rPr>
          <w:sz w:val="28"/>
          <w:szCs w:val="28"/>
        </w:rPr>
        <w:t xml:space="preserve">соответствуют варианту </w:t>
      </w:r>
      <w:r w:rsidRPr="0069747A">
        <w:rPr>
          <w:b/>
          <w:sz w:val="28"/>
          <w:szCs w:val="28"/>
        </w:rPr>
        <w:t>№2,</w:t>
      </w:r>
    </w:p>
    <w:p w:rsidR="00444BAE" w:rsidRPr="0069747A" w:rsidRDefault="00444BAE" w:rsidP="00444BAE">
      <w:pPr>
        <w:jc w:val="both"/>
        <w:rPr>
          <w:sz w:val="28"/>
          <w:szCs w:val="28"/>
        </w:rPr>
      </w:pPr>
      <w:r w:rsidRPr="0069747A">
        <w:rPr>
          <w:sz w:val="28"/>
          <w:szCs w:val="28"/>
        </w:rPr>
        <w:t xml:space="preserve">цифры </w:t>
      </w:r>
      <w:r w:rsidRPr="0069747A">
        <w:rPr>
          <w:b/>
          <w:sz w:val="28"/>
          <w:szCs w:val="28"/>
        </w:rPr>
        <w:t>6-7</w:t>
      </w:r>
      <w:r w:rsidRPr="0069747A">
        <w:rPr>
          <w:sz w:val="28"/>
          <w:szCs w:val="28"/>
        </w:rPr>
        <w:t xml:space="preserve"> соответствуют варианту </w:t>
      </w:r>
      <w:r w:rsidRPr="0069747A">
        <w:rPr>
          <w:b/>
          <w:sz w:val="28"/>
          <w:szCs w:val="28"/>
        </w:rPr>
        <w:t>№3</w:t>
      </w:r>
      <w:r w:rsidRPr="0069747A">
        <w:rPr>
          <w:sz w:val="28"/>
          <w:szCs w:val="28"/>
        </w:rPr>
        <w:t>,</w:t>
      </w:r>
    </w:p>
    <w:p w:rsidR="00444BAE" w:rsidRPr="0069747A" w:rsidRDefault="00444BAE" w:rsidP="00444BAE">
      <w:pPr>
        <w:jc w:val="both"/>
        <w:rPr>
          <w:sz w:val="28"/>
          <w:szCs w:val="28"/>
        </w:rPr>
      </w:pPr>
      <w:r w:rsidRPr="0069747A">
        <w:rPr>
          <w:sz w:val="28"/>
          <w:szCs w:val="28"/>
        </w:rPr>
        <w:t xml:space="preserve">цифры </w:t>
      </w:r>
      <w:r w:rsidRPr="0069747A">
        <w:rPr>
          <w:b/>
          <w:sz w:val="28"/>
          <w:szCs w:val="28"/>
        </w:rPr>
        <w:t>8-9</w:t>
      </w:r>
      <w:r w:rsidRPr="0069747A">
        <w:rPr>
          <w:sz w:val="28"/>
          <w:szCs w:val="28"/>
        </w:rPr>
        <w:t xml:space="preserve"> соответствуют варианту </w:t>
      </w:r>
      <w:r w:rsidRPr="0069747A">
        <w:rPr>
          <w:b/>
          <w:sz w:val="28"/>
          <w:szCs w:val="28"/>
        </w:rPr>
        <w:t>№4</w:t>
      </w:r>
      <w:r w:rsidRPr="0069747A">
        <w:rPr>
          <w:sz w:val="28"/>
          <w:szCs w:val="28"/>
        </w:rPr>
        <w:t>,</w:t>
      </w:r>
    </w:p>
    <w:p w:rsidR="00444BAE" w:rsidRPr="0069747A" w:rsidRDefault="00444BAE" w:rsidP="00444BAE">
      <w:pPr>
        <w:jc w:val="center"/>
        <w:rPr>
          <w:b/>
          <w:bCs/>
          <w:color w:val="000000"/>
          <w:sz w:val="28"/>
          <w:szCs w:val="28"/>
        </w:rPr>
      </w:pPr>
      <w:r w:rsidRPr="0069747A">
        <w:rPr>
          <w:b/>
          <w:bCs/>
          <w:color w:val="000000"/>
          <w:sz w:val="28"/>
          <w:szCs w:val="28"/>
        </w:rPr>
        <w:t>Порядок выполнения контрольных заданий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  <w:r w:rsidRPr="0069747A">
        <w:rPr>
          <w:color w:val="000000"/>
          <w:sz w:val="28"/>
          <w:szCs w:val="28"/>
        </w:rPr>
        <w:t>1. Все контрольные задания, предусмотренные планом, следует выполнять в отдельной тетради в рукописном виде. На титульном листе укажите факультет, курс, номер группы, фамилию, имя и отчество, дату, номер контрольного задания и варианта, используемые источники — учебники и учебные пособия.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  <w:r w:rsidRPr="0069747A">
        <w:rPr>
          <w:color w:val="000000"/>
          <w:sz w:val="28"/>
          <w:szCs w:val="28"/>
        </w:rPr>
        <w:t>2.  Контрольные задания следует выполнять четким почерком с соблюдением полей, оставленных для замечаний, комментария и методических указаний преподавателя.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  <w:r w:rsidRPr="0069747A">
        <w:rPr>
          <w:color w:val="000000"/>
          <w:sz w:val="28"/>
          <w:szCs w:val="28"/>
        </w:rPr>
        <w:t>3. Строго соблюдайте последовательность выполнения заданий.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  <w:r w:rsidRPr="0069747A">
        <w:rPr>
          <w:color w:val="000000"/>
          <w:sz w:val="28"/>
          <w:szCs w:val="28"/>
        </w:rPr>
        <w:t xml:space="preserve">4. Перепишите тестовое задание с вариантами ответов, внесите правильный ответ в предложение, подчеркните его. </w:t>
      </w:r>
    </w:p>
    <w:p w:rsidR="00444BAE" w:rsidRPr="0069747A" w:rsidRDefault="00444BAE" w:rsidP="00444BAE">
      <w:pPr>
        <w:shd w:val="clear" w:color="auto" w:fill="FFFFFF"/>
        <w:jc w:val="both"/>
        <w:rPr>
          <w:color w:val="000000"/>
          <w:sz w:val="28"/>
          <w:szCs w:val="28"/>
        </w:rPr>
      </w:pPr>
      <w:r w:rsidRPr="0069747A">
        <w:rPr>
          <w:color w:val="000000"/>
          <w:sz w:val="28"/>
          <w:szCs w:val="28"/>
        </w:rPr>
        <w:t xml:space="preserve"> В конце работы поставьте свою личную подпись.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</w:p>
    <w:p w:rsidR="00444BAE" w:rsidRPr="0069747A" w:rsidRDefault="00444BAE" w:rsidP="00444BAE">
      <w:pPr>
        <w:shd w:val="clear" w:color="auto" w:fill="FFFFFF"/>
        <w:jc w:val="both"/>
        <w:rPr>
          <w:color w:val="000000"/>
          <w:sz w:val="28"/>
          <w:szCs w:val="28"/>
        </w:rPr>
      </w:pPr>
      <w:r w:rsidRPr="0069747A">
        <w:rPr>
          <w:color w:val="000000"/>
          <w:sz w:val="28"/>
          <w:szCs w:val="28"/>
        </w:rPr>
        <w:t xml:space="preserve">5.Контрольная работа, выполненная не полностью или не отвечающая предъявляемым к ней вышеперечисленным требованиям, возвращается без проверки и не засчитывается 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  <w:r w:rsidRPr="0069747A">
        <w:rPr>
          <w:color w:val="000000"/>
          <w:sz w:val="28"/>
          <w:szCs w:val="28"/>
        </w:rPr>
        <w:t xml:space="preserve">6. Полученная от преподавателя проверенная контрольная работа с замечаниями </w:t>
      </w:r>
      <w:r w:rsidRPr="0069747A">
        <w:rPr>
          <w:bCs/>
          <w:color w:val="000000"/>
          <w:sz w:val="28"/>
          <w:szCs w:val="28"/>
        </w:rPr>
        <w:t>и</w:t>
      </w:r>
      <w:r w:rsidRPr="0069747A">
        <w:rPr>
          <w:b/>
          <w:bCs/>
          <w:color w:val="000000"/>
          <w:sz w:val="28"/>
          <w:szCs w:val="28"/>
        </w:rPr>
        <w:t xml:space="preserve"> </w:t>
      </w:r>
      <w:r w:rsidRPr="0069747A">
        <w:rPr>
          <w:color w:val="000000"/>
          <w:sz w:val="28"/>
          <w:szCs w:val="28"/>
        </w:rPr>
        <w:t xml:space="preserve">методическими указаниями должна быть переработана. </w:t>
      </w:r>
    </w:p>
    <w:p w:rsidR="00444BAE" w:rsidRPr="0069747A" w:rsidRDefault="00444BAE" w:rsidP="00444BAE">
      <w:pPr>
        <w:shd w:val="clear" w:color="auto" w:fill="FFFFFF"/>
        <w:jc w:val="both"/>
        <w:rPr>
          <w:sz w:val="28"/>
          <w:szCs w:val="28"/>
        </w:rPr>
      </w:pPr>
      <w:r w:rsidRPr="0069747A">
        <w:rPr>
          <w:color w:val="000000"/>
          <w:sz w:val="28"/>
          <w:szCs w:val="28"/>
        </w:rPr>
        <w:t>7. Только после этого можно приступать к изучению и выполнению очередного контрольного задания.</w:t>
      </w:r>
    </w:p>
    <w:p w:rsidR="00444BAE" w:rsidRPr="0069747A" w:rsidRDefault="00444BAE" w:rsidP="00444BAE">
      <w:pPr>
        <w:shd w:val="clear" w:color="auto" w:fill="FFFFFF"/>
        <w:jc w:val="both"/>
        <w:rPr>
          <w:color w:val="000000"/>
          <w:sz w:val="28"/>
          <w:szCs w:val="28"/>
        </w:rPr>
      </w:pPr>
      <w:r w:rsidRPr="0069747A">
        <w:rPr>
          <w:color w:val="000000"/>
          <w:sz w:val="28"/>
          <w:szCs w:val="28"/>
        </w:rPr>
        <w:t>8. Все контрольные задания с исправлениями и дополнениями необходимо сохранять до зачета и экзамена, так как они являются важными учебными документами. Помимо этого, они дают возможность повторить учебный материал к зачету или экзамену.</w:t>
      </w:r>
    </w:p>
    <w:p w:rsidR="00444BAE" w:rsidRPr="0069747A" w:rsidRDefault="00444BAE" w:rsidP="00444BAE">
      <w:pPr>
        <w:rPr>
          <w:b/>
          <w:sz w:val="28"/>
          <w:szCs w:val="28"/>
        </w:rPr>
      </w:pPr>
    </w:p>
    <w:p w:rsidR="00444BAE" w:rsidRPr="0069747A" w:rsidRDefault="00444BAE" w:rsidP="00444BAE">
      <w:pPr>
        <w:shd w:val="clear" w:color="auto" w:fill="FFFFFF"/>
        <w:spacing w:before="173"/>
        <w:ind w:right="48"/>
        <w:rPr>
          <w:b/>
          <w:color w:val="000000"/>
          <w:spacing w:val="-1"/>
          <w:sz w:val="28"/>
          <w:szCs w:val="28"/>
        </w:rPr>
      </w:pPr>
    </w:p>
    <w:p w:rsidR="00444BAE" w:rsidRPr="0069747A" w:rsidRDefault="0069747A" w:rsidP="00444BAE">
      <w:pPr>
        <w:shd w:val="clear" w:color="auto" w:fill="FFFFFF"/>
        <w:spacing w:before="173"/>
        <w:ind w:right="48"/>
        <w:rPr>
          <w:b/>
          <w:sz w:val="28"/>
          <w:szCs w:val="28"/>
          <w:lang w:val="fr-FR"/>
        </w:rPr>
      </w:pPr>
      <w:r>
        <w:rPr>
          <w:b/>
          <w:color w:val="000000"/>
          <w:spacing w:val="-1"/>
          <w:sz w:val="28"/>
          <w:szCs w:val="28"/>
        </w:rPr>
        <w:t xml:space="preserve">                                                        </w:t>
      </w:r>
      <w:r w:rsidR="00444BAE" w:rsidRPr="0069747A">
        <w:rPr>
          <w:b/>
          <w:color w:val="000000"/>
          <w:spacing w:val="-1"/>
          <w:sz w:val="28"/>
          <w:szCs w:val="28"/>
        </w:rPr>
        <w:t>ВАРИАНТ</w:t>
      </w:r>
      <w:r w:rsidR="00444BAE" w:rsidRPr="0069747A">
        <w:rPr>
          <w:b/>
          <w:color w:val="000000"/>
          <w:spacing w:val="-1"/>
          <w:sz w:val="28"/>
          <w:szCs w:val="28"/>
          <w:lang w:val="fr-FR"/>
        </w:rPr>
        <w:t xml:space="preserve"> № 4</w:t>
      </w:r>
    </w:p>
    <w:p w:rsidR="00444BAE" w:rsidRPr="0069747A" w:rsidRDefault="00444BAE" w:rsidP="00444BAE">
      <w:pPr>
        <w:shd w:val="clear" w:color="auto" w:fill="FFFFFF"/>
        <w:spacing w:before="134"/>
        <w:ind w:left="38"/>
        <w:rPr>
          <w:sz w:val="28"/>
          <w:szCs w:val="28"/>
          <w:lang w:val="fr-FR"/>
        </w:rPr>
      </w:pPr>
      <w:r w:rsidRPr="0069747A">
        <w:rPr>
          <w:b/>
          <w:color w:val="000000"/>
          <w:spacing w:val="4"/>
          <w:sz w:val="28"/>
          <w:szCs w:val="28"/>
          <w:lang w:val="fr-FR"/>
        </w:rPr>
        <w:t>1.</w:t>
      </w:r>
      <w:r w:rsidRPr="0069747A">
        <w:rPr>
          <w:color w:val="000000"/>
          <w:spacing w:val="4"/>
          <w:sz w:val="28"/>
          <w:szCs w:val="28"/>
          <w:lang w:val="fr-FR"/>
        </w:rPr>
        <w:t xml:space="preserve"> </w:t>
      </w:r>
      <w:r w:rsidRPr="0069747A">
        <w:rPr>
          <w:b/>
          <w:iCs/>
          <w:color w:val="000000"/>
          <w:spacing w:val="4"/>
          <w:sz w:val="28"/>
          <w:szCs w:val="28"/>
        </w:rPr>
        <w:t>Переведите</w:t>
      </w:r>
      <w:r w:rsidRPr="0069747A">
        <w:rPr>
          <w:b/>
          <w:iCs/>
          <w:color w:val="000000"/>
          <w:spacing w:val="4"/>
          <w:sz w:val="28"/>
          <w:szCs w:val="28"/>
          <w:lang w:val="fr-FR"/>
        </w:rPr>
        <w:t xml:space="preserve"> </w:t>
      </w:r>
      <w:r w:rsidRPr="0069747A">
        <w:rPr>
          <w:b/>
          <w:iCs/>
          <w:color w:val="000000"/>
          <w:spacing w:val="4"/>
          <w:sz w:val="28"/>
          <w:szCs w:val="28"/>
        </w:rPr>
        <w:t>письменно</w:t>
      </w:r>
      <w:r w:rsidRPr="0069747A">
        <w:rPr>
          <w:b/>
          <w:iCs/>
          <w:color w:val="000000"/>
          <w:spacing w:val="4"/>
          <w:sz w:val="28"/>
          <w:szCs w:val="28"/>
          <w:lang w:val="fr-FR"/>
        </w:rPr>
        <w:t xml:space="preserve"> </w:t>
      </w:r>
      <w:r w:rsidRPr="0069747A">
        <w:rPr>
          <w:b/>
          <w:iCs/>
          <w:color w:val="000000"/>
          <w:spacing w:val="4"/>
          <w:sz w:val="28"/>
          <w:szCs w:val="28"/>
        </w:rPr>
        <w:t>текст</w:t>
      </w:r>
      <w:r w:rsidRPr="0069747A">
        <w:rPr>
          <w:b/>
          <w:iCs/>
          <w:color w:val="000000"/>
          <w:spacing w:val="4"/>
          <w:sz w:val="28"/>
          <w:szCs w:val="28"/>
          <w:lang w:val="fr-FR"/>
        </w:rPr>
        <w:t>:</w:t>
      </w:r>
    </w:p>
    <w:p w:rsidR="00444BAE" w:rsidRPr="0069747A" w:rsidRDefault="00444BAE" w:rsidP="00444BAE">
      <w:pPr>
        <w:shd w:val="clear" w:color="auto" w:fill="FFFFFF"/>
        <w:spacing w:before="173"/>
        <w:ind w:left="29" w:right="58" w:firstLine="317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4"/>
          <w:sz w:val="28"/>
          <w:szCs w:val="28"/>
          <w:lang w:val="fr-FR"/>
        </w:rPr>
        <w:t xml:space="preserve">Le travail de façonnage consiste à diviser le métal et à le </w:t>
      </w:r>
      <w:r w:rsidRPr="0069747A">
        <w:rPr>
          <w:color w:val="000000"/>
          <w:spacing w:val="2"/>
          <w:sz w:val="28"/>
          <w:szCs w:val="28"/>
          <w:lang w:val="fr-FR"/>
        </w:rPr>
        <w:t xml:space="preserve">transformer en copeaux au moyen des outils de coupe. L'outil de </w:t>
      </w:r>
      <w:r w:rsidRPr="0069747A">
        <w:rPr>
          <w:color w:val="000000"/>
          <w:spacing w:val="-1"/>
          <w:sz w:val="28"/>
          <w:szCs w:val="28"/>
          <w:lang w:val="fr-FR"/>
        </w:rPr>
        <w:t>coupe est 1'instrument essentiel du travail à froid des métaux.</w:t>
      </w:r>
    </w:p>
    <w:p w:rsidR="00444BAE" w:rsidRPr="0069747A" w:rsidRDefault="00444BAE" w:rsidP="00444BAE">
      <w:pPr>
        <w:shd w:val="clear" w:color="auto" w:fill="FFFFFF"/>
        <w:ind w:left="29" w:right="58" w:firstLine="317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-3"/>
          <w:sz w:val="28"/>
          <w:szCs w:val="28"/>
          <w:lang w:val="fr-FR"/>
        </w:rPr>
        <w:t xml:space="preserve">Le tour est de toutes les machines-outils celle qui se prête le mieux </w:t>
      </w:r>
      <w:r w:rsidRPr="0069747A">
        <w:rPr>
          <w:color w:val="000000"/>
          <w:spacing w:val="-1"/>
          <w:sz w:val="28"/>
          <w:szCs w:val="28"/>
          <w:lang w:val="fr-FR"/>
        </w:rPr>
        <w:t xml:space="preserve">à des transformations diverses permettant de 1'adapter à une variété </w:t>
      </w:r>
      <w:r w:rsidRPr="0069747A">
        <w:rPr>
          <w:color w:val="000000"/>
          <w:sz w:val="28"/>
          <w:szCs w:val="28"/>
          <w:lang w:val="fr-FR"/>
        </w:rPr>
        <w:t xml:space="preserve">innombrable de </w:t>
      </w:r>
      <w:r w:rsidRPr="0069747A">
        <w:rPr>
          <w:color w:val="000000"/>
          <w:sz w:val="28"/>
          <w:szCs w:val="28"/>
          <w:lang w:val="fr-FR"/>
        </w:rPr>
        <w:lastRenderedPageBreak/>
        <w:t xml:space="preserve">fabrications. Il peut effectuer un grand norabre </w:t>
      </w:r>
      <w:r w:rsidRPr="0069747A">
        <w:rPr>
          <w:color w:val="000000"/>
          <w:spacing w:val="-1"/>
          <w:sz w:val="28"/>
          <w:szCs w:val="28"/>
          <w:lang w:val="fr-FR"/>
        </w:rPr>
        <w:t>d'opérations: fraisage, mortaisage, sciage, rectification, taillage, etc.</w:t>
      </w:r>
    </w:p>
    <w:p w:rsidR="00444BAE" w:rsidRPr="0069747A" w:rsidRDefault="00444BAE" w:rsidP="00444BAE">
      <w:pPr>
        <w:shd w:val="clear" w:color="auto" w:fill="FFFFFF"/>
        <w:ind w:left="19" w:right="58" w:firstLine="326"/>
        <w:jc w:val="both"/>
        <w:rPr>
          <w:sz w:val="28"/>
          <w:szCs w:val="28"/>
          <w:lang w:val="fr-FR"/>
        </w:rPr>
      </w:pPr>
      <w:r w:rsidRPr="0069747A">
        <w:rPr>
          <w:color w:val="000000"/>
          <w:sz w:val="28"/>
          <w:szCs w:val="28"/>
          <w:lang w:val="fr-FR"/>
        </w:rPr>
        <w:t xml:space="preserve">Le rabotage et le mortaisage sont des procédés de travail à froid </w:t>
      </w:r>
      <w:r w:rsidRPr="0069747A">
        <w:rPr>
          <w:color w:val="000000"/>
          <w:spacing w:val="-2"/>
          <w:sz w:val="28"/>
          <w:szCs w:val="28"/>
          <w:lang w:val="fr-FR"/>
        </w:rPr>
        <w:t xml:space="preserve">des métaux, qui consistent à exécuter des surfaces en utilisant un </w:t>
      </w:r>
      <w:r w:rsidRPr="0069747A">
        <w:rPr>
          <w:color w:val="000000"/>
          <w:spacing w:val="-3"/>
          <w:sz w:val="28"/>
          <w:szCs w:val="28"/>
          <w:lang w:val="fr-FR"/>
        </w:rPr>
        <w:t xml:space="preserve">mouvement de coupe rectiligne alternatif. Les machines à raboter sont </w:t>
      </w:r>
      <w:r w:rsidRPr="0069747A">
        <w:rPr>
          <w:color w:val="000000"/>
          <w:spacing w:val="-1"/>
          <w:sz w:val="28"/>
          <w:szCs w:val="28"/>
          <w:lang w:val="fr-FR"/>
        </w:rPr>
        <w:t xml:space="preserve">simples, robustes, relativement peu couteuses. Leur réglage est aisé. </w:t>
      </w:r>
      <w:r w:rsidRPr="0069747A">
        <w:rPr>
          <w:color w:val="000000"/>
          <w:spacing w:val="-4"/>
          <w:sz w:val="28"/>
          <w:szCs w:val="28"/>
          <w:lang w:val="fr-FR"/>
        </w:rPr>
        <w:t xml:space="preserve">On distingue: les étaux-limeurs, les raboteuses, les mortaiseuses et les </w:t>
      </w:r>
      <w:r w:rsidRPr="0069747A">
        <w:rPr>
          <w:color w:val="000000"/>
          <w:spacing w:val="-6"/>
          <w:sz w:val="28"/>
          <w:szCs w:val="28"/>
          <w:lang w:val="fr-FR"/>
        </w:rPr>
        <w:t>brocheuses.</w:t>
      </w:r>
    </w:p>
    <w:p w:rsidR="00444BAE" w:rsidRPr="0069747A" w:rsidRDefault="00444BAE" w:rsidP="00444BAE">
      <w:pPr>
        <w:shd w:val="clear" w:color="auto" w:fill="FFFFFF"/>
        <w:spacing w:before="10"/>
        <w:ind w:left="10" w:right="58" w:firstLine="336"/>
        <w:jc w:val="both"/>
        <w:rPr>
          <w:sz w:val="28"/>
          <w:szCs w:val="28"/>
          <w:lang w:val="fr-FR"/>
        </w:rPr>
      </w:pPr>
      <w:r w:rsidRPr="0069747A">
        <w:rPr>
          <w:color w:val="000000"/>
          <w:sz w:val="28"/>
          <w:szCs w:val="28"/>
          <w:lang w:val="fr-FR"/>
        </w:rPr>
        <w:t xml:space="preserve">Le meulage est un procédé d'usinage qui consiste en une usure </w:t>
      </w:r>
      <w:r w:rsidRPr="0069747A">
        <w:rPr>
          <w:color w:val="000000"/>
          <w:spacing w:val="2"/>
          <w:sz w:val="28"/>
          <w:szCs w:val="28"/>
          <w:lang w:val="fr-FR"/>
        </w:rPr>
        <w:t xml:space="preserve">rapide du métal (abrasion) à 1'aide d'un outil rotatif ou meule. La meule est constitute par une multitude de grains d'abrasif durs et </w:t>
      </w:r>
      <w:r w:rsidRPr="0069747A">
        <w:rPr>
          <w:color w:val="000000"/>
          <w:sz w:val="28"/>
          <w:szCs w:val="28"/>
          <w:lang w:val="fr-FR"/>
        </w:rPr>
        <w:t>râpeux à structure cristailine.</w:t>
      </w:r>
    </w:p>
    <w:p w:rsidR="00444BAE" w:rsidRPr="0069747A" w:rsidRDefault="00444BAE" w:rsidP="00444BAE">
      <w:pPr>
        <w:shd w:val="clear" w:color="auto" w:fill="FFFFFF"/>
        <w:spacing w:before="10"/>
        <w:ind w:left="10" w:right="38" w:firstLine="326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-2"/>
          <w:sz w:val="28"/>
          <w:szCs w:val="28"/>
          <w:lang w:val="fr-FR"/>
        </w:rPr>
        <w:t xml:space="preserve">Le rodage consiste à supprimer les irrégularités de surface par </w:t>
      </w:r>
      <w:r w:rsidRPr="0069747A">
        <w:rPr>
          <w:color w:val="000000"/>
          <w:spacing w:val="-3"/>
          <w:sz w:val="28"/>
          <w:szCs w:val="28"/>
          <w:lang w:val="fr-FR"/>
        </w:rPr>
        <w:t xml:space="preserve">frottement de deux surfaces l’une centre l'autre avec interposition d'un </w:t>
      </w:r>
      <w:r w:rsidRPr="0069747A">
        <w:rPr>
          <w:color w:val="000000"/>
          <w:spacing w:val="-2"/>
          <w:sz w:val="28"/>
          <w:szCs w:val="28"/>
          <w:lang w:val="fr-FR"/>
        </w:rPr>
        <w:t xml:space="preserve">mélange de liquide et d'abrasif. Les deux surfaces: celle de 1'outil et </w:t>
      </w:r>
      <w:r w:rsidRPr="0069747A">
        <w:rPr>
          <w:color w:val="000000"/>
          <w:sz w:val="28"/>
          <w:szCs w:val="28"/>
          <w:lang w:val="fr-FR"/>
        </w:rPr>
        <w:t xml:space="preserve">celle de la pièce sont animées d'un mouvement de rotation et de </w:t>
      </w:r>
      <w:r w:rsidRPr="0069747A">
        <w:rPr>
          <w:color w:val="000000"/>
          <w:spacing w:val="-5"/>
          <w:sz w:val="28"/>
          <w:szCs w:val="28"/>
          <w:lang w:val="fr-FR"/>
        </w:rPr>
        <w:t>va-et-vient.</w:t>
      </w:r>
    </w:p>
    <w:p w:rsidR="00444BAE" w:rsidRPr="0069747A" w:rsidRDefault="00444BAE" w:rsidP="00444BAE">
      <w:pPr>
        <w:shd w:val="clear" w:color="auto" w:fill="FFFFFF"/>
        <w:spacing w:before="10"/>
        <w:ind w:left="19" w:right="58" w:firstLine="317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-3"/>
          <w:sz w:val="28"/>
          <w:szCs w:val="28"/>
          <w:lang w:val="fr-FR"/>
        </w:rPr>
        <w:t xml:space="preserve">Le perçage consiste à exécuter dans une pièce un trou cylindrique </w:t>
      </w:r>
      <w:r w:rsidRPr="0069747A">
        <w:rPr>
          <w:color w:val="000000"/>
          <w:spacing w:val="3"/>
          <w:sz w:val="28"/>
          <w:szCs w:val="28"/>
          <w:lang w:val="fr-FR"/>
        </w:rPr>
        <w:t xml:space="preserve">débouchant sur la face opposée ou ne débouchant pas. Il s'effectue </w:t>
      </w:r>
      <w:r w:rsidRPr="0069747A">
        <w:rPr>
          <w:color w:val="000000"/>
          <w:sz w:val="28"/>
          <w:szCs w:val="28"/>
          <w:lang w:val="fr-FR"/>
        </w:rPr>
        <w:t xml:space="preserve">à 1'aide d'un outil de coupe appelé foret, animé d'un mouvement de </w:t>
      </w:r>
      <w:r w:rsidRPr="0069747A">
        <w:rPr>
          <w:color w:val="000000"/>
          <w:spacing w:val="1"/>
          <w:sz w:val="28"/>
          <w:szCs w:val="28"/>
          <w:lang w:val="fr-FR"/>
        </w:rPr>
        <w:t>rotation continu et d'un mouvement de déplacement longitudinal.</w:t>
      </w:r>
    </w:p>
    <w:p w:rsidR="00444BAE" w:rsidRPr="0069747A" w:rsidRDefault="00444BAE" w:rsidP="00444BAE">
      <w:pPr>
        <w:shd w:val="clear" w:color="auto" w:fill="FFFFFF"/>
        <w:spacing w:before="10"/>
        <w:ind w:left="10" w:right="48" w:firstLine="326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1"/>
          <w:sz w:val="28"/>
          <w:szCs w:val="28"/>
          <w:lang w:val="fr-FR"/>
        </w:rPr>
        <w:t>On entend généralement par alésage toute opération qui consiste à</w:t>
      </w:r>
      <w:r w:rsidRPr="0069747A">
        <w:rPr>
          <w:color w:val="000000"/>
          <w:sz w:val="28"/>
          <w:szCs w:val="28"/>
          <w:lang w:val="fr-FR"/>
        </w:rPr>
        <w:t xml:space="preserve"> augmenter le diamètre d'un trou, pr</w:t>
      </w:r>
      <w:r w:rsidRPr="0069747A">
        <w:rPr>
          <w:color w:val="000000"/>
          <w:spacing w:val="1"/>
          <w:sz w:val="28"/>
          <w:szCs w:val="28"/>
          <w:lang w:val="fr-FR"/>
        </w:rPr>
        <w:t>é</w:t>
      </w:r>
      <w:r w:rsidRPr="0069747A">
        <w:rPr>
          <w:color w:val="000000"/>
          <w:sz w:val="28"/>
          <w:szCs w:val="28"/>
          <w:lang w:val="fr-FR"/>
        </w:rPr>
        <w:t>alablement perc</w:t>
      </w:r>
      <w:r w:rsidRPr="0069747A">
        <w:rPr>
          <w:color w:val="000000"/>
          <w:spacing w:val="1"/>
          <w:sz w:val="28"/>
          <w:szCs w:val="28"/>
          <w:lang w:val="fr-FR"/>
        </w:rPr>
        <w:t>é</w:t>
      </w:r>
      <w:r w:rsidRPr="0069747A">
        <w:rPr>
          <w:color w:val="000000"/>
          <w:sz w:val="28"/>
          <w:szCs w:val="28"/>
          <w:lang w:val="fr-FR"/>
        </w:rPr>
        <w:t xml:space="preserve"> ou venu brut de fonderie, en utilisant la surface int</w:t>
      </w:r>
      <w:r w:rsidRPr="0069747A">
        <w:rPr>
          <w:color w:val="000000"/>
          <w:spacing w:val="1"/>
          <w:sz w:val="28"/>
          <w:szCs w:val="28"/>
          <w:lang w:val="fr-FR"/>
        </w:rPr>
        <w:t>é</w:t>
      </w:r>
      <w:r w:rsidRPr="0069747A">
        <w:rPr>
          <w:color w:val="000000"/>
          <w:sz w:val="28"/>
          <w:szCs w:val="28"/>
          <w:lang w:val="fr-FR"/>
        </w:rPr>
        <w:t>rieure de r</w:t>
      </w:r>
      <w:r w:rsidRPr="0069747A">
        <w:rPr>
          <w:color w:val="000000"/>
          <w:spacing w:val="1"/>
          <w:sz w:val="28"/>
          <w:szCs w:val="28"/>
          <w:lang w:val="fr-FR"/>
        </w:rPr>
        <w:t>é</w:t>
      </w:r>
      <w:r w:rsidRPr="0069747A">
        <w:rPr>
          <w:color w:val="000000"/>
          <w:sz w:val="28"/>
          <w:szCs w:val="28"/>
          <w:lang w:val="fr-FR"/>
        </w:rPr>
        <w:t>volution. L'al</w:t>
      </w:r>
      <w:r w:rsidRPr="0069747A">
        <w:rPr>
          <w:color w:val="000000"/>
          <w:spacing w:val="1"/>
          <w:sz w:val="28"/>
          <w:szCs w:val="28"/>
          <w:lang w:val="fr-FR"/>
        </w:rPr>
        <w:t>é</w:t>
      </w:r>
      <w:r w:rsidRPr="0069747A">
        <w:rPr>
          <w:color w:val="000000"/>
          <w:sz w:val="28"/>
          <w:szCs w:val="28"/>
          <w:lang w:val="fr-FR"/>
        </w:rPr>
        <w:t xml:space="preserve">soir </w:t>
      </w:r>
      <w:r w:rsidRPr="0069747A">
        <w:rPr>
          <w:color w:val="000000"/>
          <w:spacing w:val="2"/>
          <w:sz w:val="28"/>
          <w:szCs w:val="28"/>
          <w:lang w:val="fr-FR"/>
        </w:rPr>
        <w:t>est un outil cylindro-conique en acier tremp</w:t>
      </w:r>
      <w:r w:rsidRPr="0069747A">
        <w:rPr>
          <w:color w:val="000000"/>
          <w:spacing w:val="1"/>
          <w:sz w:val="28"/>
          <w:szCs w:val="28"/>
          <w:lang w:val="fr-FR"/>
        </w:rPr>
        <w:t>é</w:t>
      </w:r>
      <w:r w:rsidRPr="0069747A">
        <w:rPr>
          <w:color w:val="000000"/>
          <w:spacing w:val="2"/>
          <w:sz w:val="28"/>
          <w:szCs w:val="28"/>
          <w:lang w:val="fr-FR"/>
        </w:rPr>
        <w:t xml:space="preserve">. Pour effectuer les </w:t>
      </w:r>
      <w:r w:rsidRPr="0069747A">
        <w:rPr>
          <w:color w:val="000000"/>
          <w:spacing w:val="-1"/>
          <w:sz w:val="28"/>
          <w:szCs w:val="28"/>
          <w:lang w:val="fr-FR"/>
        </w:rPr>
        <w:t>travaux d'alésage on a recours à des machines appelées aléseuses.</w:t>
      </w:r>
    </w:p>
    <w:p w:rsidR="00444BAE" w:rsidRPr="0069747A" w:rsidRDefault="00444BAE" w:rsidP="00444BAE">
      <w:pPr>
        <w:shd w:val="clear" w:color="auto" w:fill="FFFFFF"/>
        <w:ind w:left="10" w:right="38" w:firstLine="317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1"/>
          <w:sz w:val="28"/>
          <w:szCs w:val="28"/>
          <w:lang w:val="fr-FR"/>
        </w:rPr>
        <w:t xml:space="preserve">Le fraisage est un precédé d'usinage qui s'effectue à 1'aide d'un </w:t>
      </w:r>
      <w:r w:rsidRPr="0069747A">
        <w:rPr>
          <w:color w:val="000000"/>
          <w:spacing w:val="5"/>
          <w:sz w:val="28"/>
          <w:szCs w:val="28"/>
          <w:lang w:val="fr-FR"/>
        </w:rPr>
        <w:t xml:space="preserve">outil rotatif appelé fraise. Les fraises portent plusieurs dents qui </w:t>
      </w:r>
      <w:r w:rsidRPr="0069747A">
        <w:rPr>
          <w:color w:val="000000"/>
          <w:spacing w:val="2"/>
          <w:sz w:val="28"/>
          <w:szCs w:val="28"/>
          <w:lang w:val="fr-FR"/>
        </w:rPr>
        <w:t xml:space="preserve">agissent une à une ou plusieurs à la fois, pendant que la pièce se déplace d'un mouvement rectiligne longitudinal, transversal ou </w:t>
      </w:r>
      <w:r w:rsidRPr="0069747A">
        <w:rPr>
          <w:color w:val="000000"/>
          <w:spacing w:val="-4"/>
          <w:sz w:val="28"/>
          <w:szCs w:val="28"/>
          <w:lang w:val="fr-FR"/>
        </w:rPr>
        <w:t xml:space="preserve">circulaire. Le fraisage permet 1'usinage de surfaces rectilignes uniques, </w:t>
      </w:r>
      <w:r w:rsidRPr="0069747A">
        <w:rPr>
          <w:color w:val="000000"/>
          <w:spacing w:val="6"/>
          <w:sz w:val="28"/>
          <w:szCs w:val="28"/>
          <w:lang w:val="fr-FR"/>
        </w:rPr>
        <w:t xml:space="preserve">de surfaces rectilignes composées, circulates, combinées et </w:t>
      </w:r>
      <w:r w:rsidRPr="0069747A">
        <w:rPr>
          <w:color w:val="000000"/>
          <w:spacing w:val="-8"/>
          <w:sz w:val="28"/>
          <w:szCs w:val="28"/>
          <w:lang w:val="fr-FR"/>
        </w:rPr>
        <w:t>hélicoïdales.</w:t>
      </w:r>
    </w:p>
    <w:p w:rsidR="00444BAE" w:rsidRPr="0069747A" w:rsidRDefault="00444BAE" w:rsidP="00444BAE">
      <w:pPr>
        <w:shd w:val="clear" w:color="auto" w:fill="FFFFFF"/>
        <w:spacing w:before="134" w:line="211" w:lineRule="exact"/>
        <w:ind w:left="259" w:right="67" w:hanging="240"/>
        <w:rPr>
          <w:b/>
          <w:sz w:val="28"/>
          <w:szCs w:val="28"/>
        </w:rPr>
      </w:pPr>
      <w:r w:rsidRPr="0069747A">
        <w:rPr>
          <w:b/>
          <w:iCs/>
          <w:color w:val="000000"/>
          <w:spacing w:val="-6"/>
          <w:sz w:val="28"/>
          <w:szCs w:val="28"/>
        </w:rPr>
        <w:t>1</w:t>
      </w:r>
      <w:r w:rsidRPr="0069747A">
        <w:rPr>
          <w:b/>
          <w:i/>
          <w:iCs/>
          <w:color w:val="000000"/>
          <w:spacing w:val="-6"/>
          <w:sz w:val="28"/>
          <w:szCs w:val="28"/>
        </w:rPr>
        <w:t xml:space="preserve">. </w:t>
      </w:r>
      <w:r w:rsidRPr="0069747A">
        <w:rPr>
          <w:b/>
          <w:iCs/>
          <w:color w:val="000000"/>
          <w:spacing w:val="-6"/>
          <w:sz w:val="28"/>
          <w:szCs w:val="28"/>
        </w:rPr>
        <w:t>Выпишите из данного текста все интернационализмы и переве</w:t>
      </w:r>
      <w:r w:rsidRPr="0069747A">
        <w:rPr>
          <w:b/>
          <w:iCs/>
          <w:color w:val="000000"/>
          <w:spacing w:val="-6"/>
          <w:sz w:val="28"/>
          <w:szCs w:val="28"/>
        </w:rPr>
        <w:softHyphen/>
      </w:r>
      <w:r w:rsidRPr="0069747A">
        <w:rPr>
          <w:b/>
          <w:iCs/>
          <w:color w:val="000000"/>
          <w:spacing w:val="-5"/>
          <w:sz w:val="28"/>
          <w:szCs w:val="28"/>
        </w:rPr>
        <w:t>дите их письменно.</w:t>
      </w:r>
    </w:p>
    <w:p w:rsidR="00444BAE" w:rsidRPr="0069747A" w:rsidRDefault="00444BAE" w:rsidP="00444BAE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44" w:line="211" w:lineRule="exact"/>
        <w:ind w:left="259" w:hanging="240"/>
        <w:rPr>
          <w:b/>
          <w:color w:val="000000"/>
          <w:spacing w:val="-20"/>
          <w:sz w:val="28"/>
          <w:szCs w:val="28"/>
        </w:rPr>
      </w:pPr>
      <w:r w:rsidRPr="0069747A">
        <w:rPr>
          <w:b/>
          <w:iCs/>
          <w:color w:val="000000"/>
          <w:spacing w:val="1"/>
          <w:sz w:val="28"/>
          <w:szCs w:val="28"/>
        </w:rPr>
        <w:t xml:space="preserve">Повторите личные местоимения </w:t>
      </w:r>
      <w:r w:rsidRPr="0069747A">
        <w:rPr>
          <w:b/>
          <w:iCs/>
          <w:color w:val="000000"/>
          <w:spacing w:val="1"/>
          <w:sz w:val="28"/>
          <w:szCs w:val="28"/>
          <w:lang w:val="en-US"/>
        </w:rPr>
        <w:t>le</w:t>
      </w:r>
      <w:r w:rsidRPr="0069747A">
        <w:rPr>
          <w:b/>
          <w:iCs/>
          <w:color w:val="000000"/>
          <w:spacing w:val="1"/>
          <w:sz w:val="28"/>
          <w:szCs w:val="28"/>
        </w:rPr>
        <w:t xml:space="preserve">, </w:t>
      </w:r>
      <w:r w:rsidRPr="0069747A">
        <w:rPr>
          <w:b/>
          <w:iCs/>
          <w:color w:val="000000"/>
          <w:spacing w:val="1"/>
          <w:sz w:val="28"/>
          <w:szCs w:val="28"/>
          <w:lang w:val="en-US"/>
        </w:rPr>
        <w:t>la</w:t>
      </w:r>
      <w:r w:rsidRPr="0069747A">
        <w:rPr>
          <w:b/>
          <w:iCs/>
          <w:color w:val="000000"/>
          <w:spacing w:val="1"/>
          <w:sz w:val="28"/>
          <w:szCs w:val="28"/>
        </w:rPr>
        <w:t xml:space="preserve">, </w:t>
      </w:r>
      <w:r w:rsidRPr="0069747A">
        <w:rPr>
          <w:b/>
          <w:iCs/>
          <w:color w:val="000000"/>
          <w:spacing w:val="1"/>
          <w:sz w:val="28"/>
          <w:szCs w:val="28"/>
          <w:lang w:val="en-US"/>
        </w:rPr>
        <w:t>les</w:t>
      </w:r>
      <w:r w:rsidRPr="0069747A">
        <w:rPr>
          <w:b/>
          <w:iCs/>
          <w:color w:val="000000"/>
          <w:spacing w:val="1"/>
          <w:sz w:val="28"/>
          <w:szCs w:val="28"/>
        </w:rPr>
        <w:t xml:space="preserve"> (см.: Грамм, </w:t>
      </w:r>
      <w:proofErr w:type="spellStart"/>
      <w:r w:rsidRPr="0069747A">
        <w:rPr>
          <w:b/>
          <w:iCs/>
          <w:color w:val="000000"/>
          <w:spacing w:val="1"/>
          <w:sz w:val="28"/>
          <w:szCs w:val="28"/>
        </w:rPr>
        <w:t>ком</w:t>
      </w:r>
      <w:r w:rsidRPr="0069747A">
        <w:rPr>
          <w:b/>
          <w:iCs/>
          <w:color w:val="000000"/>
          <w:spacing w:val="-6"/>
          <w:sz w:val="28"/>
          <w:szCs w:val="28"/>
        </w:rPr>
        <w:t>мент</w:t>
      </w:r>
      <w:proofErr w:type="spellEnd"/>
      <w:r w:rsidRPr="0069747A">
        <w:rPr>
          <w:b/>
          <w:iCs/>
          <w:color w:val="000000"/>
          <w:spacing w:val="-6"/>
          <w:sz w:val="28"/>
          <w:szCs w:val="28"/>
        </w:rPr>
        <w:t xml:space="preserve">., ст. 4). Найдите в тексте группу слов, содержащую одно </w:t>
      </w:r>
      <w:r w:rsidRPr="0069747A">
        <w:rPr>
          <w:b/>
          <w:iCs/>
          <w:color w:val="000000"/>
          <w:spacing w:val="-5"/>
          <w:sz w:val="28"/>
          <w:szCs w:val="28"/>
        </w:rPr>
        <w:t>из этих местоимений, выпишите и переведите ее письменно.</w:t>
      </w:r>
    </w:p>
    <w:p w:rsidR="00444BAE" w:rsidRPr="0069747A" w:rsidRDefault="00444BAE" w:rsidP="00444BAE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44" w:line="211" w:lineRule="exact"/>
        <w:ind w:left="259" w:hanging="240"/>
        <w:rPr>
          <w:b/>
          <w:color w:val="000000"/>
          <w:spacing w:val="-19"/>
          <w:sz w:val="28"/>
          <w:szCs w:val="28"/>
        </w:rPr>
      </w:pPr>
      <w:r w:rsidRPr="0069747A">
        <w:rPr>
          <w:b/>
          <w:iCs/>
          <w:color w:val="000000"/>
          <w:spacing w:val="-3"/>
          <w:sz w:val="28"/>
          <w:szCs w:val="28"/>
        </w:rPr>
        <w:t>Повторите причастие настоящего времени (</w:t>
      </w:r>
      <w:proofErr w:type="spellStart"/>
      <w:r w:rsidRPr="0069747A">
        <w:rPr>
          <w:b/>
          <w:iCs/>
          <w:color w:val="000000"/>
          <w:spacing w:val="-3"/>
          <w:sz w:val="28"/>
          <w:szCs w:val="28"/>
          <w:lang w:val="en-US"/>
        </w:rPr>
        <w:t>participe</w:t>
      </w:r>
      <w:proofErr w:type="spellEnd"/>
      <w:r w:rsidRPr="0069747A">
        <w:rPr>
          <w:b/>
          <w:iCs/>
          <w:color w:val="000000"/>
          <w:spacing w:val="-3"/>
          <w:sz w:val="28"/>
          <w:szCs w:val="28"/>
        </w:rPr>
        <w:t xml:space="preserve"> </w:t>
      </w:r>
      <w:proofErr w:type="spellStart"/>
      <w:r w:rsidRPr="0069747A">
        <w:rPr>
          <w:b/>
          <w:iCs/>
          <w:color w:val="000000"/>
          <w:spacing w:val="-3"/>
          <w:sz w:val="28"/>
          <w:szCs w:val="28"/>
          <w:lang w:val="en-US"/>
        </w:rPr>
        <w:t>pr</w:t>
      </w:r>
      <w:proofErr w:type="spellEnd"/>
      <w:r w:rsidRPr="0069747A">
        <w:rPr>
          <w:b/>
          <w:iCs/>
          <w:color w:val="000000"/>
          <w:spacing w:val="-3"/>
          <w:sz w:val="28"/>
          <w:szCs w:val="28"/>
        </w:rPr>
        <w:t>é</w:t>
      </w:r>
      <w:r w:rsidRPr="0069747A">
        <w:rPr>
          <w:b/>
          <w:iCs/>
          <w:color w:val="000000"/>
          <w:spacing w:val="-3"/>
          <w:sz w:val="28"/>
          <w:szCs w:val="28"/>
          <w:lang w:val="en-US"/>
        </w:rPr>
        <w:t>sent</w:t>
      </w:r>
      <w:r w:rsidRPr="0069747A">
        <w:rPr>
          <w:b/>
          <w:iCs/>
          <w:color w:val="000000"/>
          <w:spacing w:val="-3"/>
          <w:sz w:val="28"/>
          <w:szCs w:val="28"/>
        </w:rPr>
        <w:t>)</w:t>
      </w:r>
      <w:r w:rsidRPr="0069747A">
        <w:rPr>
          <w:b/>
          <w:iCs/>
          <w:color w:val="000000"/>
          <w:spacing w:val="5"/>
          <w:sz w:val="28"/>
          <w:szCs w:val="28"/>
        </w:rPr>
        <w:t xml:space="preserve">(см.: Грамм, </w:t>
      </w:r>
      <w:proofErr w:type="spellStart"/>
      <w:r w:rsidRPr="0069747A">
        <w:rPr>
          <w:b/>
          <w:iCs/>
          <w:color w:val="000000"/>
          <w:spacing w:val="5"/>
          <w:sz w:val="28"/>
          <w:szCs w:val="28"/>
        </w:rPr>
        <w:t>коммент</w:t>
      </w:r>
      <w:proofErr w:type="spellEnd"/>
      <w:r w:rsidRPr="0069747A">
        <w:rPr>
          <w:b/>
          <w:iCs/>
          <w:color w:val="000000"/>
          <w:spacing w:val="5"/>
          <w:sz w:val="28"/>
          <w:szCs w:val="28"/>
        </w:rPr>
        <w:t xml:space="preserve">., ст.  14). Выпишите из текста все </w:t>
      </w:r>
      <w:r w:rsidRPr="0069747A">
        <w:rPr>
          <w:b/>
          <w:iCs/>
          <w:color w:val="000000"/>
          <w:spacing w:val="-7"/>
          <w:sz w:val="28"/>
          <w:szCs w:val="28"/>
        </w:rPr>
        <w:t xml:space="preserve">группы слов, содержащие </w:t>
      </w:r>
      <w:proofErr w:type="spellStart"/>
      <w:r w:rsidRPr="0069747A">
        <w:rPr>
          <w:b/>
          <w:iCs/>
          <w:color w:val="000000"/>
          <w:spacing w:val="-7"/>
          <w:sz w:val="28"/>
          <w:szCs w:val="28"/>
          <w:lang w:val="en-US"/>
        </w:rPr>
        <w:t>participe</w:t>
      </w:r>
      <w:proofErr w:type="spellEnd"/>
      <w:r w:rsidRPr="0069747A">
        <w:rPr>
          <w:b/>
          <w:iCs/>
          <w:color w:val="000000"/>
          <w:spacing w:val="-7"/>
          <w:sz w:val="28"/>
          <w:szCs w:val="28"/>
        </w:rPr>
        <w:t xml:space="preserve"> </w:t>
      </w:r>
      <w:proofErr w:type="spellStart"/>
      <w:r w:rsidRPr="0069747A">
        <w:rPr>
          <w:b/>
          <w:iCs/>
          <w:color w:val="000000"/>
          <w:spacing w:val="-7"/>
          <w:sz w:val="28"/>
          <w:szCs w:val="28"/>
          <w:lang w:val="en-US"/>
        </w:rPr>
        <w:t>pr</w:t>
      </w:r>
      <w:proofErr w:type="spellEnd"/>
      <w:r w:rsidRPr="0069747A">
        <w:rPr>
          <w:b/>
          <w:iCs/>
          <w:color w:val="000000"/>
          <w:spacing w:val="-7"/>
          <w:sz w:val="28"/>
          <w:szCs w:val="28"/>
        </w:rPr>
        <w:t>é</w:t>
      </w:r>
      <w:r w:rsidRPr="0069747A">
        <w:rPr>
          <w:b/>
          <w:iCs/>
          <w:color w:val="000000"/>
          <w:spacing w:val="-7"/>
          <w:sz w:val="28"/>
          <w:szCs w:val="28"/>
          <w:lang w:val="en-US"/>
        </w:rPr>
        <w:t>sent</w:t>
      </w:r>
      <w:r w:rsidRPr="0069747A">
        <w:rPr>
          <w:b/>
          <w:iCs/>
          <w:color w:val="000000"/>
          <w:spacing w:val="-7"/>
          <w:sz w:val="28"/>
          <w:szCs w:val="28"/>
        </w:rPr>
        <w:t xml:space="preserve"> и переведите письмен</w:t>
      </w:r>
      <w:r w:rsidRPr="0069747A">
        <w:rPr>
          <w:b/>
          <w:iCs/>
          <w:color w:val="000000"/>
          <w:spacing w:val="-3"/>
          <w:sz w:val="28"/>
          <w:szCs w:val="28"/>
        </w:rPr>
        <w:t>но эти группу слов.</w:t>
      </w:r>
    </w:p>
    <w:p w:rsidR="00444BAE" w:rsidRPr="0069747A" w:rsidRDefault="00444BAE" w:rsidP="00444BAE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63" w:line="211" w:lineRule="exact"/>
        <w:ind w:left="259" w:hanging="240"/>
        <w:rPr>
          <w:b/>
          <w:color w:val="000000"/>
          <w:spacing w:val="-19"/>
          <w:sz w:val="28"/>
          <w:szCs w:val="28"/>
        </w:rPr>
      </w:pPr>
      <w:r w:rsidRPr="0069747A">
        <w:rPr>
          <w:b/>
          <w:iCs/>
          <w:color w:val="000000"/>
          <w:spacing w:val="-1"/>
          <w:sz w:val="28"/>
          <w:szCs w:val="28"/>
        </w:rPr>
        <w:t>Повторите деепричастие (</w:t>
      </w:r>
      <w:r w:rsidRPr="0069747A">
        <w:rPr>
          <w:b/>
          <w:iCs/>
          <w:color w:val="000000"/>
          <w:spacing w:val="-1"/>
          <w:sz w:val="28"/>
          <w:szCs w:val="28"/>
          <w:lang w:val="en-US"/>
        </w:rPr>
        <w:t>G</w:t>
      </w:r>
      <w:r w:rsidRPr="0069747A">
        <w:rPr>
          <w:b/>
          <w:iCs/>
          <w:color w:val="000000"/>
          <w:spacing w:val="-1"/>
          <w:sz w:val="28"/>
          <w:szCs w:val="28"/>
        </w:rPr>
        <w:t>é</w:t>
      </w:r>
      <w:proofErr w:type="spellStart"/>
      <w:r w:rsidRPr="0069747A">
        <w:rPr>
          <w:b/>
          <w:iCs/>
          <w:color w:val="000000"/>
          <w:spacing w:val="-1"/>
          <w:sz w:val="28"/>
          <w:szCs w:val="28"/>
          <w:lang w:val="en-US"/>
        </w:rPr>
        <w:t>rondif</w:t>
      </w:r>
      <w:proofErr w:type="spellEnd"/>
      <w:r w:rsidRPr="0069747A">
        <w:rPr>
          <w:b/>
          <w:iCs/>
          <w:color w:val="000000"/>
          <w:spacing w:val="-1"/>
          <w:sz w:val="28"/>
          <w:szCs w:val="28"/>
        </w:rPr>
        <w:t xml:space="preserve">)  (см.: Грамм, </w:t>
      </w:r>
      <w:proofErr w:type="spellStart"/>
      <w:r w:rsidRPr="0069747A">
        <w:rPr>
          <w:b/>
          <w:iCs/>
          <w:color w:val="000000"/>
          <w:spacing w:val="-1"/>
          <w:sz w:val="28"/>
          <w:szCs w:val="28"/>
        </w:rPr>
        <w:t>коммент</w:t>
      </w:r>
      <w:proofErr w:type="spellEnd"/>
      <w:r w:rsidRPr="0069747A">
        <w:rPr>
          <w:b/>
          <w:iCs/>
          <w:color w:val="000000"/>
          <w:spacing w:val="-1"/>
          <w:sz w:val="28"/>
          <w:szCs w:val="28"/>
        </w:rPr>
        <w:t xml:space="preserve">., </w:t>
      </w:r>
      <w:r w:rsidRPr="0069747A">
        <w:rPr>
          <w:b/>
          <w:iCs/>
          <w:color w:val="000000"/>
          <w:spacing w:val="-4"/>
          <w:sz w:val="28"/>
          <w:szCs w:val="28"/>
        </w:rPr>
        <w:t xml:space="preserve">стр. 17). Найдите в тексте, выпишите и переведите письменно </w:t>
      </w:r>
      <w:r w:rsidRPr="0069747A">
        <w:rPr>
          <w:b/>
          <w:iCs/>
          <w:color w:val="000000"/>
          <w:spacing w:val="-5"/>
          <w:sz w:val="28"/>
          <w:szCs w:val="28"/>
        </w:rPr>
        <w:t xml:space="preserve">все группы слов, содержащие </w:t>
      </w:r>
      <w:proofErr w:type="spellStart"/>
      <w:r w:rsidRPr="0069747A">
        <w:rPr>
          <w:b/>
          <w:iCs/>
          <w:color w:val="000000"/>
          <w:spacing w:val="-5"/>
          <w:sz w:val="28"/>
          <w:szCs w:val="28"/>
          <w:lang w:val="en-US"/>
        </w:rPr>
        <w:t>Gerondif</w:t>
      </w:r>
      <w:proofErr w:type="spellEnd"/>
      <w:r w:rsidRPr="0069747A">
        <w:rPr>
          <w:b/>
          <w:iCs/>
          <w:color w:val="000000"/>
          <w:spacing w:val="-5"/>
          <w:sz w:val="28"/>
          <w:szCs w:val="28"/>
        </w:rPr>
        <w:t>.</w:t>
      </w:r>
    </w:p>
    <w:p w:rsidR="00444BAE" w:rsidRPr="0069747A" w:rsidRDefault="00444BAE" w:rsidP="00444BAE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144" w:line="221" w:lineRule="exact"/>
        <w:ind w:left="259" w:hanging="240"/>
        <w:rPr>
          <w:b/>
          <w:color w:val="000000"/>
          <w:spacing w:val="-19"/>
          <w:sz w:val="28"/>
          <w:szCs w:val="28"/>
        </w:rPr>
      </w:pPr>
      <w:r w:rsidRPr="0069747A">
        <w:rPr>
          <w:b/>
          <w:iCs/>
          <w:color w:val="000000"/>
          <w:spacing w:val="-7"/>
          <w:sz w:val="28"/>
          <w:szCs w:val="28"/>
        </w:rPr>
        <w:t xml:space="preserve">Перепишите вопросы, переведите их письменно на русский язык, </w:t>
      </w:r>
      <w:r w:rsidRPr="0069747A">
        <w:rPr>
          <w:b/>
          <w:iCs/>
          <w:color w:val="000000"/>
          <w:spacing w:val="-5"/>
          <w:sz w:val="28"/>
          <w:szCs w:val="28"/>
        </w:rPr>
        <w:t>затем ответьте на них письменно по-французски:</w:t>
      </w:r>
    </w:p>
    <w:p w:rsidR="00444BAE" w:rsidRPr="0069747A" w:rsidRDefault="00444BAE" w:rsidP="00444BAE">
      <w:pPr>
        <w:shd w:val="clear" w:color="auto" w:fill="FFFFFF"/>
        <w:spacing w:before="154"/>
        <w:ind w:left="58" w:right="29" w:firstLine="307"/>
        <w:jc w:val="both"/>
        <w:rPr>
          <w:sz w:val="28"/>
          <w:szCs w:val="28"/>
          <w:lang w:val="fr-FR"/>
        </w:rPr>
      </w:pPr>
      <w:r w:rsidRPr="0069747A">
        <w:rPr>
          <w:color w:val="000000"/>
          <w:spacing w:val="1"/>
          <w:sz w:val="28"/>
          <w:szCs w:val="28"/>
          <w:lang w:val="fr-FR"/>
        </w:rPr>
        <w:t xml:space="preserve">1. En quoi consiste le travail de façonnage? 2. Qu'est-ce que le </w:t>
      </w:r>
      <w:r w:rsidRPr="0069747A">
        <w:rPr>
          <w:color w:val="000000"/>
          <w:spacing w:val="-1"/>
          <w:sz w:val="28"/>
          <w:szCs w:val="28"/>
          <w:lang w:val="fr-FR"/>
        </w:rPr>
        <w:t xml:space="preserve">tour? 3. Qu'est-ce qu'on appelle rabotage et mortaisage? 4. En quoi </w:t>
      </w:r>
      <w:r w:rsidRPr="0069747A">
        <w:rPr>
          <w:color w:val="000000"/>
          <w:spacing w:val="-5"/>
          <w:sz w:val="28"/>
          <w:szCs w:val="28"/>
          <w:lang w:val="fr-FR"/>
        </w:rPr>
        <w:t xml:space="preserve">consiste le meulage? 5. Qu'est-ce que le rodage? 6. En quoi consiste le </w:t>
      </w:r>
      <w:r w:rsidRPr="0069747A">
        <w:rPr>
          <w:color w:val="000000"/>
          <w:spacing w:val="-3"/>
          <w:sz w:val="28"/>
          <w:szCs w:val="28"/>
          <w:lang w:val="fr-FR"/>
        </w:rPr>
        <w:t xml:space="preserve">perçage? 7. Qu'est-ce qu'on entend par alésage? 8. Qu'est-ce que le </w:t>
      </w:r>
      <w:r w:rsidRPr="0069747A">
        <w:rPr>
          <w:color w:val="000000"/>
          <w:spacing w:val="-6"/>
          <w:sz w:val="28"/>
          <w:szCs w:val="28"/>
          <w:lang w:val="fr-FR"/>
        </w:rPr>
        <w:t>fraisage?</w:t>
      </w:r>
    </w:p>
    <w:p w:rsidR="00C75316" w:rsidRPr="007817FA" w:rsidRDefault="00C75316">
      <w:pPr>
        <w:rPr>
          <w:lang w:val="en-US"/>
        </w:rPr>
      </w:pPr>
    </w:p>
    <w:p w:rsidR="00444BAE" w:rsidRPr="007817FA" w:rsidRDefault="00444BAE">
      <w:pPr>
        <w:rPr>
          <w:lang w:val="en-US"/>
        </w:rPr>
      </w:pPr>
    </w:p>
    <w:sectPr w:rsidR="00444BAE" w:rsidRPr="00781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18BC"/>
    <w:multiLevelType w:val="singleLevel"/>
    <w:tmpl w:val="4E32229E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BAE"/>
    <w:rsid w:val="004311E6"/>
    <w:rsid w:val="00444BAE"/>
    <w:rsid w:val="0069747A"/>
    <w:rsid w:val="007817FA"/>
    <w:rsid w:val="00C75316"/>
    <w:rsid w:val="00CA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EB19"/>
  <w15:docId w15:val="{17031878-4BF4-4B1A-AEE2-DB07834E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44BAE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44B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Содержимое таблицы"/>
    <w:basedOn w:val="a"/>
    <w:rsid w:val="00444BAE"/>
    <w:pPr>
      <w:widowControl w:val="0"/>
      <w:suppressLineNumbers/>
      <w:suppressAutoHyphens/>
    </w:pPr>
    <w:rPr>
      <w:rFonts w:ascii="Arial" w:eastAsia="Arial Unicode MS" w:hAnsi="Arial"/>
      <w:kern w:val="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User</cp:lastModifiedBy>
  <cp:revision>5</cp:revision>
  <dcterms:created xsi:type="dcterms:W3CDTF">2015-10-05T10:33:00Z</dcterms:created>
  <dcterms:modified xsi:type="dcterms:W3CDTF">2023-09-19T09:57:00Z</dcterms:modified>
</cp:coreProperties>
</file>